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13" w:rsidRPr="00BB2713" w:rsidRDefault="00BB2713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>Городской округ</w:t>
      </w:r>
      <w:r w:rsidR="00F02BC2" w:rsidRPr="00BB2713">
        <w:rPr>
          <w:rFonts w:ascii="Arial" w:hAnsi="Arial" w:cs="Arial"/>
          <w:b/>
          <w:sz w:val="28"/>
          <w:szCs w:val="28"/>
        </w:rPr>
        <w:t xml:space="preserve"> </w:t>
      </w:r>
    </w:p>
    <w:p w:rsidR="00BB2713" w:rsidRPr="00BB2713" w:rsidRDefault="00F02BC2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 xml:space="preserve">«Закрытое административно – территориальное образование  </w:t>
      </w:r>
    </w:p>
    <w:p w:rsidR="00F02BC2" w:rsidRPr="00BB2713" w:rsidRDefault="00F02BC2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F02BC2" w:rsidRPr="00BB2713" w:rsidRDefault="00F02BC2" w:rsidP="00F02BC2">
      <w:pPr>
        <w:pStyle w:val="1"/>
        <w:framePr w:w="9910" w:wrap="around" w:x="1536" w:y="1572"/>
        <w:rPr>
          <w:rFonts w:ascii="Arial" w:hAnsi="Arial" w:cs="Arial"/>
          <w:szCs w:val="28"/>
        </w:rPr>
      </w:pPr>
    </w:p>
    <w:p w:rsidR="00F02BC2" w:rsidRPr="00053C72" w:rsidRDefault="00F02BC2" w:rsidP="00F02BC2">
      <w:pPr>
        <w:pStyle w:val="1"/>
        <w:framePr w:w="9910" w:wrap="around" w:x="1536" w:y="1572"/>
        <w:rPr>
          <w:sz w:val="32"/>
          <w:szCs w:val="32"/>
        </w:rPr>
      </w:pPr>
      <w:r w:rsidRPr="00053C72">
        <w:rPr>
          <w:sz w:val="32"/>
          <w:szCs w:val="32"/>
        </w:rPr>
        <w:t>АДМИНИСТРАЦИЯ ЗАТО г. ЖЕЛЕЗНОГОРСК</w:t>
      </w:r>
    </w:p>
    <w:p w:rsidR="00F02BC2" w:rsidRPr="00053C72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2"/>
          <w:szCs w:val="32"/>
        </w:rPr>
      </w:pPr>
    </w:p>
    <w:p w:rsidR="00F02BC2" w:rsidRPr="00053C72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2"/>
          <w:szCs w:val="32"/>
        </w:rPr>
      </w:pPr>
      <w:r w:rsidRPr="00053C72">
        <w:rPr>
          <w:rFonts w:ascii="Times New Roman" w:hAnsi="Times New Roman"/>
          <w:b/>
          <w:sz w:val="32"/>
          <w:szCs w:val="32"/>
        </w:rPr>
        <w:t>РАСПОРЯЖЕНИЕ</w:t>
      </w: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  <w:r w:rsidRPr="00053C72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9C00A5" w:rsidRDefault="004A0814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02.12.2022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 w:rsidR="00060270">
        <w:rPr>
          <w:rFonts w:ascii="Times New Roman" w:hAnsi="Times New Roman"/>
          <w:sz w:val="22"/>
        </w:rPr>
        <w:t xml:space="preserve">  </w:t>
      </w:r>
      <w:r w:rsidR="003A27ED">
        <w:rPr>
          <w:rFonts w:ascii="Times New Roman" w:hAnsi="Times New Roman"/>
          <w:sz w:val="22"/>
        </w:rPr>
        <w:t xml:space="preserve">   </w:t>
      </w:r>
      <w:r w:rsidR="00060270">
        <w:rPr>
          <w:rFonts w:ascii="Times New Roman" w:hAnsi="Times New Roman"/>
          <w:sz w:val="22"/>
        </w:rPr>
        <w:t xml:space="preserve">                           </w:t>
      </w:r>
      <w:r>
        <w:rPr>
          <w:rFonts w:ascii="Times New Roman" w:hAnsi="Times New Roman"/>
          <w:sz w:val="22"/>
          <w:u w:val="single"/>
        </w:rPr>
        <w:t xml:space="preserve">№ 446 </w:t>
      </w:r>
      <w:proofErr w:type="spellStart"/>
      <w:proofErr w:type="gramStart"/>
      <w:r>
        <w:rPr>
          <w:rFonts w:ascii="Times New Roman" w:hAnsi="Times New Roman"/>
          <w:sz w:val="22"/>
          <w:u w:val="single"/>
        </w:rPr>
        <w:t>пр</w:t>
      </w:r>
      <w:proofErr w:type="spellEnd"/>
      <w:proofErr w:type="gramEnd"/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B165B5" w:rsidRDefault="00756EE8" w:rsidP="00B165B5">
      <w:pPr>
        <w:widowControl w:val="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EA565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внесении изменений в </w:t>
      </w:r>
      <w:r w:rsidR="00EA5651" w:rsidRPr="00EA565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распоряжение Администрации ЗАТО г.Железногорск от 08.11.22 № 399пр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EA565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«О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проведении проверки </w:t>
      </w:r>
      <w:r w:rsid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муниципального </w:t>
      </w:r>
      <w:r w:rsidR="00873A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бюджетного </w:t>
      </w:r>
      <w:r w:rsid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учреждения</w:t>
      </w:r>
      <w:r w:rsidR="00873A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дополнительного образования</w:t>
      </w:r>
      <w:r w:rsid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«</w:t>
      </w:r>
      <w:r w:rsidR="00B315F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Дворец творчества детей и молодежи</w:t>
      </w:r>
      <w:r w:rsidR="00B165B5" w:rsidRP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  <w:r w:rsidR="00B315F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, </w:t>
      </w:r>
      <w:r w:rsidR="004404B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муниципальных бюджетных общеобразовательных учреждений «Гимназия № 91», «Средняя школа № 95», «Средняя школа № 97», «Средняя школа № 98»</w:t>
      </w:r>
      <w:r w:rsidR="00EA565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B165B5" w:rsidRPr="00B165B5" w:rsidRDefault="00B165B5" w:rsidP="00B165B5">
      <w:pPr>
        <w:widowControl w:val="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B17ECD" w:rsidRDefault="00756EE8" w:rsidP="00B17E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Администрации ЗАТО г. Железногорск </w:t>
      </w:r>
      <w:r w:rsidR="00937D24">
        <w:rPr>
          <w:rFonts w:ascii="Times New Roman" w:eastAsiaTheme="minorHAnsi" w:hAnsi="Times New Roman"/>
          <w:sz w:val="28"/>
          <w:szCs w:val="28"/>
          <w:lang w:eastAsia="en-US"/>
        </w:rPr>
        <w:t>от 25.01.2021 № 162 «Об утверждении Порядка осуществления контроля деятельности муниципальных бюджетных, казенных, автономных учреждений и муниципальных унитарных предприятий ЗАТО Железногорск»,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 xml:space="preserve">проведения проверок с целью осуществления контроля </w:t>
      </w:r>
      <w:r w:rsidR="00937D24" w:rsidRPr="00B60249">
        <w:rPr>
          <w:rFonts w:ascii="Times New Roman" w:hAnsi="Times New Roman"/>
          <w:sz w:val="28"/>
          <w:szCs w:val="28"/>
        </w:rPr>
        <w:t>деятельности муниципальных бюджетных, казенных, автономных учреждений  и муниципальных унитарных предприятий ЗАТО Железно</w:t>
      </w:r>
      <w:r w:rsidR="00937D24">
        <w:rPr>
          <w:rFonts w:ascii="Times New Roman" w:hAnsi="Times New Roman"/>
          <w:sz w:val="28"/>
          <w:szCs w:val="28"/>
        </w:rPr>
        <w:t>г</w:t>
      </w:r>
      <w:r w:rsidR="00937D24" w:rsidRPr="00B60249">
        <w:rPr>
          <w:rFonts w:ascii="Times New Roman" w:hAnsi="Times New Roman"/>
          <w:sz w:val="28"/>
          <w:szCs w:val="28"/>
        </w:rPr>
        <w:t>орск</w:t>
      </w:r>
      <w:r w:rsidR="00937D24">
        <w:rPr>
          <w:rFonts w:ascii="Times New Roman" w:hAnsi="Times New Roman"/>
          <w:sz w:val="28"/>
          <w:szCs w:val="28"/>
        </w:rPr>
        <w:t xml:space="preserve"> </w:t>
      </w:r>
      <w:r w:rsidR="00B7153D">
        <w:rPr>
          <w:rFonts w:ascii="Times New Roman" w:hAnsi="Times New Roman"/>
          <w:sz w:val="28"/>
          <w:szCs w:val="28"/>
        </w:rPr>
        <w:t xml:space="preserve"> </w:t>
      </w:r>
      <w:r w:rsidR="00003CD1">
        <w:rPr>
          <w:rFonts w:ascii="Times New Roman" w:hAnsi="Times New Roman"/>
          <w:sz w:val="28"/>
          <w:szCs w:val="28"/>
        </w:rPr>
        <w:t>на 20</w:t>
      </w:r>
      <w:r w:rsidR="00BB2713">
        <w:rPr>
          <w:rFonts w:ascii="Times New Roman" w:hAnsi="Times New Roman"/>
          <w:sz w:val="28"/>
          <w:szCs w:val="28"/>
        </w:rPr>
        <w:t>2</w:t>
      </w:r>
      <w:r w:rsidR="00937D24">
        <w:rPr>
          <w:rFonts w:ascii="Times New Roman" w:hAnsi="Times New Roman"/>
          <w:sz w:val="28"/>
          <w:szCs w:val="28"/>
        </w:rPr>
        <w:t>2</w:t>
      </w:r>
      <w:r w:rsidR="00FD3518">
        <w:rPr>
          <w:rFonts w:ascii="Times New Roman" w:hAnsi="Times New Roman"/>
          <w:sz w:val="28"/>
          <w:szCs w:val="28"/>
        </w:rPr>
        <w:t xml:space="preserve"> год,</w:t>
      </w:r>
      <w:r w:rsidR="00B17ECD">
        <w:rPr>
          <w:rFonts w:ascii="Times New Roman" w:hAnsi="Times New Roman"/>
          <w:sz w:val="28"/>
          <w:szCs w:val="28"/>
        </w:rPr>
        <w:t xml:space="preserve"> </w:t>
      </w:r>
    </w:p>
    <w:p w:rsidR="00B17ECD" w:rsidRDefault="00B17ECD" w:rsidP="00B17E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7ECD" w:rsidRDefault="00B17ECD" w:rsidP="00B17E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287A" w:rsidRDefault="00B17ECD" w:rsidP="00F9287A">
      <w:pPr>
        <w:widowControl w:val="0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9287A">
        <w:rPr>
          <w:rFonts w:ascii="Times New Roman" w:hAnsi="Times New Roman"/>
          <w:sz w:val="28"/>
          <w:szCs w:val="28"/>
        </w:rPr>
        <w:t xml:space="preserve">Внести в </w:t>
      </w:r>
      <w:r w:rsidR="00F9287A" w:rsidRPr="00EA565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распоряжение Администрации ЗАТО г.Железногорск от 08.11.22 № 399пр</w:t>
      </w:r>
      <w:r w:rsidR="00F9287A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«О проведении проверки муниципального бюджетного учреждения дополнительного образования «Дворец творчества детей и молодежи</w:t>
      </w:r>
      <w:r w:rsidR="00F9287A" w:rsidRP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  <w:r w:rsidR="00F9287A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, муниципальных бюджетных общеобразовательных учреждений «Гимназия № 91», «Средняя школа № 95», «Средняя школа № 97», «Средняя школа № 98»»</w:t>
      </w:r>
      <w:r w:rsidR="005E047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следующие изменения:</w:t>
      </w:r>
    </w:p>
    <w:p w:rsidR="00F9287A" w:rsidRDefault="00F9287A" w:rsidP="00B17E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047E" w:rsidRDefault="005E047E" w:rsidP="00B17E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Наименование распоряжения изложить в следующей редакции: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«О проведении проверки муниципального бюджетного учреждения дополнительного образования «Дворец творчества детей и молодежи</w:t>
      </w:r>
      <w:r w:rsidRP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, муниципальных бюджетных общеобразовательных учреждений «Средняя школа № 97», «Средняя школа № 98»»;</w:t>
      </w:r>
    </w:p>
    <w:p w:rsidR="005E047E" w:rsidRDefault="005E047E" w:rsidP="00B17E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Пункты </w:t>
      </w:r>
      <w:r w:rsidR="00CD52CE">
        <w:rPr>
          <w:rFonts w:ascii="Times New Roman" w:hAnsi="Times New Roman"/>
          <w:sz w:val="28"/>
          <w:szCs w:val="28"/>
        </w:rPr>
        <w:t>распоряжения 1.2., 1.3.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5E047E" w:rsidRDefault="00CD52CE" w:rsidP="00B17E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5E047E">
        <w:rPr>
          <w:rFonts w:ascii="Times New Roman" w:hAnsi="Times New Roman"/>
          <w:sz w:val="28"/>
          <w:szCs w:val="28"/>
        </w:rPr>
        <w:t>Пункты</w:t>
      </w:r>
      <w:r>
        <w:rPr>
          <w:rFonts w:ascii="Times New Roman" w:hAnsi="Times New Roman"/>
          <w:sz w:val="28"/>
          <w:szCs w:val="28"/>
        </w:rPr>
        <w:t xml:space="preserve"> распоряжения 1.4., </w:t>
      </w:r>
      <w:r w:rsidR="005E047E">
        <w:rPr>
          <w:rFonts w:ascii="Times New Roman" w:hAnsi="Times New Roman"/>
          <w:sz w:val="28"/>
          <w:szCs w:val="28"/>
        </w:rPr>
        <w:t>1.5. считать пунктами 1.2.,1.3. соответственно.</w:t>
      </w:r>
    </w:p>
    <w:p w:rsidR="006C6E37" w:rsidRPr="00F363F9" w:rsidRDefault="005E047E" w:rsidP="00B165B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BB2713">
        <w:rPr>
          <w:rFonts w:ascii="Times New Roman" w:hAnsi="Times New Roman"/>
          <w:sz w:val="28"/>
          <w:szCs w:val="28"/>
        </w:rPr>
        <w:t>Архиповой</w:t>
      </w:r>
      <w:r w:rsidR="006C6E37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C6E37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C6E37" w:rsidRPr="00F363F9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</w:t>
      </w:r>
      <w:r w:rsidR="00BB2713">
        <w:rPr>
          <w:rFonts w:ascii="Times New Roman" w:hAnsi="Times New Roman"/>
          <w:sz w:val="28"/>
          <w:szCs w:val="28"/>
        </w:rPr>
        <w:t>городского округа</w:t>
      </w:r>
      <w:r w:rsidR="006C6E37" w:rsidRPr="00F363F9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053C72" w:rsidRDefault="005E047E" w:rsidP="00B165B5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053C72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053C72">
        <w:rPr>
          <w:rFonts w:ascii="Times New Roman" w:hAnsi="Times New Roman"/>
          <w:sz w:val="28"/>
          <w:szCs w:val="28"/>
        </w:rPr>
        <w:t>распоряжения</w:t>
      </w:r>
      <w:r w:rsidR="00053C72" w:rsidRPr="007E517E">
        <w:rPr>
          <w:rFonts w:ascii="Times New Roman" w:hAnsi="Times New Roman"/>
          <w:sz w:val="28"/>
          <w:szCs w:val="28"/>
        </w:rPr>
        <w:t xml:space="preserve"> </w:t>
      </w:r>
      <w:r w:rsidR="00053C72">
        <w:rPr>
          <w:rFonts w:ascii="Times New Roman" w:hAnsi="Times New Roman"/>
          <w:sz w:val="28"/>
          <w:szCs w:val="28"/>
        </w:rPr>
        <w:t>возложить на заместителя Главы ЗАТО г. Железногорск по социальным вопросам Е.А. Карташова.</w:t>
      </w:r>
    </w:p>
    <w:p w:rsidR="006C6E37" w:rsidRDefault="005E047E" w:rsidP="00B165B5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0A09BE" w:rsidRDefault="000A09BE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0A09BE" w:rsidRDefault="000A09BE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173D32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FC7CCC">
        <w:rPr>
          <w:rFonts w:ascii="Times New Roman" w:hAnsi="Times New Roman"/>
          <w:sz w:val="28"/>
          <w:szCs w:val="28"/>
        </w:rPr>
        <w:t>а</w:t>
      </w:r>
      <w:r w:rsidR="00060270">
        <w:rPr>
          <w:rFonts w:ascii="Times New Roman" w:hAnsi="Times New Roman"/>
          <w:sz w:val="28"/>
          <w:szCs w:val="28"/>
        </w:rPr>
        <w:t xml:space="preserve"> </w:t>
      </w:r>
      <w:r w:rsidR="001F10C5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FD7FCC">
        <w:rPr>
          <w:rFonts w:ascii="Times New Roman" w:hAnsi="Times New Roman"/>
          <w:sz w:val="28"/>
          <w:szCs w:val="28"/>
        </w:rPr>
        <w:tab/>
      </w:r>
      <w:r w:rsidR="00B17ECD">
        <w:rPr>
          <w:rFonts w:ascii="Times New Roman" w:hAnsi="Times New Roman"/>
          <w:sz w:val="28"/>
          <w:szCs w:val="28"/>
        </w:rPr>
        <w:t xml:space="preserve">      </w:t>
      </w:r>
      <w:r w:rsidR="00FC7CCC">
        <w:rPr>
          <w:rFonts w:ascii="Times New Roman" w:hAnsi="Times New Roman"/>
          <w:sz w:val="28"/>
          <w:szCs w:val="28"/>
        </w:rPr>
        <w:t>И.Г</w:t>
      </w:r>
      <w:r w:rsidR="005A108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C7CCC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FD3518" w:rsidRPr="00FD3518" w:rsidSect="001E6BD8">
      <w:pgSz w:w="11906" w:h="16838"/>
      <w:pgMar w:top="1276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411D"/>
    <w:multiLevelType w:val="hybridMultilevel"/>
    <w:tmpl w:val="BA8C3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E6325"/>
    <w:multiLevelType w:val="hybridMultilevel"/>
    <w:tmpl w:val="9F2622A4"/>
    <w:lvl w:ilvl="0" w:tplc="B5923C4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CC15E5"/>
    <w:multiLevelType w:val="hybridMultilevel"/>
    <w:tmpl w:val="21AAD3D0"/>
    <w:lvl w:ilvl="0" w:tplc="2FB23E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9E16BE"/>
    <w:multiLevelType w:val="hybridMultilevel"/>
    <w:tmpl w:val="6542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C70D4"/>
    <w:multiLevelType w:val="hybridMultilevel"/>
    <w:tmpl w:val="CDC0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B5577"/>
    <w:multiLevelType w:val="hybridMultilevel"/>
    <w:tmpl w:val="9B3015FA"/>
    <w:lvl w:ilvl="0" w:tplc="10C82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03CD1"/>
    <w:rsid w:val="0005394F"/>
    <w:rsid w:val="00053C72"/>
    <w:rsid w:val="00060270"/>
    <w:rsid w:val="00070568"/>
    <w:rsid w:val="000711A8"/>
    <w:rsid w:val="00077BC3"/>
    <w:rsid w:val="000A09BE"/>
    <w:rsid w:val="00105253"/>
    <w:rsid w:val="00173D32"/>
    <w:rsid w:val="001E6BD8"/>
    <w:rsid w:val="001F10C5"/>
    <w:rsid w:val="002274A4"/>
    <w:rsid w:val="0027176D"/>
    <w:rsid w:val="002B45F7"/>
    <w:rsid w:val="00317B7A"/>
    <w:rsid w:val="00327A43"/>
    <w:rsid w:val="00353F6E"/>
    <w:rsid w:val="0039765A"/>
    <w:rsid w:val="003A27ED"/>
    <w:rsid w:val="00407294"/>
    <w:rsid w:val="004215FE"/>
    <w:rsid w:val="004404B9"/>
    <w:rsid w:val="004437AE"/>
    <w:rsid w:val="0048233D"/>
    <w:rsid w:val="004A0814"/>
    <w:rsid w:val="004A19C2"/>
    <w:rsid w:val="004E24E5"/>
    <w:rsid w:val="00515157"/>
    <w:rsid w:val="005175D6"/>
    <w:rsid w:val="00534C17"/>
    <w:rsid w:val="005A1089"/>
    <w:rsid w:val="005E047E"/>
    <w:rsid w:val="006B4DDF"/>
    <w:rsid w:val="006C6E37"/>
    <w:rsid w:val="006D1000"/>
    <w:rsid w:val="007265C0"/>
    <w:rsid w:val="00740F40"/>
    <w:rsid w:val="00756EE8"/>
    <w:rsid w:val="00761E9D"/>
    <w:rsid w:val="00873AB7"/>
    <w:rsid w:val="00884A8D"/>
    <w:rsid w:val="00892A1C"/>
    <w:rsid w:val="008B0B90"/>
    <w:rsid w:val="00937D24"/>
    <w:rsid w:val="00984D84"/>
    <w:rsid w:val="00985E1C"/>
    <w:rsid w:val="009C00A5"/>
    <w:rsid w:val="00A10142"/>
    <w:rsid w:val="00A737CD"/>
    <w:rsid w:val="00A75258"/>
    <w:rsid w:val="00B165B5"/>
    <w:rsid w:val="00B17ECD"/>
    <w:rsid w:val="00B315F9"/>
    <w:rsid w:val="00B7153D"/>
    <w:rsid w:val="00B81F97"/>
    <w:rsid w:val="00BB2713"/>
    <w:rsid w:val="00BE4574"/>
    <w:rsid w:val="00C168DA"/>
    <w:rsid w:val="00C70325"/>
    <w:rsid w:val="00CD52CE"/>
    <w:rsid w:val="00D41C50"/>
    <w:rsid w:val="00D4320B"/>
    <w:rsid w:val="00DC179E"/>
    <w:rsid w:val="00DD38CD"/>
    <w:rsid w:val="00DD42AB"/>
    <w:rsid w:val="00DD60B3"/>
    <w:rsid w:val="00E03020"/>
    <w:rsid w:val="00E11126"/>
    <w:rsid w:val="00EA5651"/>
    <w:rsid w:val="00F02BC2"/>
    <w:rsid w:val="00F42748"/>
    <w:rsid w:val="00F734E4"/>
    <w:rsid w:val="00F926E7"/>
    <w:rsid w:val="00F9287A"/>
    <w:rsid w:val="00F95DB5"/>
    <w:rsid w:val="00FB755E"/>
    <w:rsid w:val="00FC7CCC"/>
    <w:rsid w:val="00FD3518"/>
    <w:rsid w:val="00FD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Иванова</cp:lastModifiedBy>
  <cp:revision>25</cp:revision>
  <cp:lastPrinted>2022-07-13T03:44:00Z</cp:lastPrinted>
  <dcterms:created xsi:type="dcterms:W3CDTF">2022-07-12T10:30:00Z</dcterms:created>
  <dcterms:modified xsi:type="dcterms:W3CDTF">2022-12-02T10:25:00Z</dcterms:modified>
</cp:coreProperties>
</file>